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7A99A" w14:textId="77777777" w:rsidR="008D6082" w:rsidRPr="0089628D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52478B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8D6082" w:rsidSect="00BB1BB3">
          <w:headerReference w:type="default" r:id="rId9"/>
          <w:footnotePr>
            <w:pos w:val="beneathText"/>
          </w:footnotePr>
          <w:pgSz w:w="16837" w:h="11905" w:orient="landscape"/>
          <w:pgMar w:top="397" w:right="851" w:bottom="567" w:left="1418" w:header="720" w:footer="720" w:gutter="0"/>
          <w:cols w:space="720"/>
          <w:docGrid w:linePitch="360"/>
        </w:sectPr>
      </w:pPr>
    </w:p>
    <w:p w14:paraId="208F8E18" w14:textId="77777777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СОГЛАСОВАНО</w:t>
      </w:r>
    </w:p>
    <w:p w14:paraId="3E4AE617" w14:textId="77777777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Глава города Югорска</w:t>
      </w:r>
    </w:p>
    <w:p w14:paraId="5A69E31C" w14:textId="77777777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 А.Ю. Харлов</w:t>
      </w:r>
    </w:p>
    <w:p w14:paraId="2B3A9273" w14:textId="0A0CF3C6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«____» ________________ 202</w:t>
      </w:r>
      <w:r w:rsidR="00D52B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14:paraId="01110120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64D6B6" w14:textId="77777777" w:rsidR="008D6082" w:rsidRPr="0089628D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УТВЕРЖДАЮ</w:t>
      </w:r>
    </w:p>
    <w:p w14:paraId="2B8DAC6E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Председатель Общественного совета</w:t>
      </w:r>
    </w:p>
    <w:p w14:paraId="751CD2A7" w14:textId="77777777" w:rsidR="008D6082" w:rsidRPr="0089628D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орода</w:t>
      </w: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Югорска</w:t>
      </w:r>
    </w:p>
    <w:p w14:paraId="6DCA57A6" w14:textId="77777777" w:rsidR="008D6082" w:rsidRPr="0089628D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Н.Т. Самарина</w:t>
      </w:r>
    </w:p>
    <w:p w14:paraId="06917105" w14:textId="05A264A5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«____» ____________ 202</w:t>
      </w:r>
      <w:r w:rsidR="00D52B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8962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14:paraId="14A98E15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8D6082" w:rsidSect="00115518">
          <w:footnotePr>
            <w:pos w:val="beneathText"/>
          </w:footnotePr>
          <w:type w:val="continuous"/>
          <w:pgSz w:w="16837" w:h="11905" w:orient="landscape"/>
          <w:pgMar w:top="709" w:right="851" w:bottom="567" w:left="1418" w:header="720" w:footer="720" w:gutter="0"/>
          <w:cols w:num="2" w:space="720"/>
          <w:docGrid w:linePitch="360"/>
        </w:sectPr>
      </w:pPr>
    </w:p>
    <w:p w14:paraId="47BC771F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32C2A5" w14:textId="77777777" w:rsidR="008D6082" w:rsidRDefault="008D6082" w:rsidP="008D60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61FA60" w14:textId="77777777" w:rsidR="008D6082" w:rsidRPr="00DF75C2" w:rsidRDefault="008D6082" w:rsidP="008D6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7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План работы  </w:t>
      </w:r>
    </w:p>
    <w:p w14:paraId="2BCF04D3" w14:textId="7E5AEC87" w:rsidR="008D6082" w:rsidRDefault="008D6082" w:rsidP="008D6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7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Общественн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ого совета города Югорска на 202</w:t>
      </w:r>
      <w:r w:rsidR="00CA5B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F75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14:paraId="4A7E9BFD" w14:textId="77777777" w:rsidR="008D6082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332268" w14:textId="77777777" w:rsidR="008D6082" w:rsidRPr="00D653D9" w:rsidRDefault="008D6082" w:rsidP="008D6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14811" w:type="dxa"/>
        <w:tblLook w:val="04A0" w:firstRow="1" w:lastRow="0" w:firstColumn="1" w:lastColumn="0" w:noHBand="0" w:noVBand="1"/>
      </w:tblPr>
      <w:tblGrid>
        <w:gridCol w:w="817"/>
        <w:gridCol w:w="6946"/>
        <w:gridCol w:w="2268"/>
        <w:gridCol w:w="4780"/>
      </w:tblGrid>
      <w:tr w:rsidR="00C549DE" w:rsidRPr="007A6E46" w14:paraId="765D94A5" w14:textId="77777777" w:rsidTr="00C549DE">
        <w:trPr>
          <w:trHeight w:val="379"/>
          <w:tblHeader/>
        </w:trPr>
        <w:tc>
          <w:tcPr>
            <w:tcW w:w="817" w:type="dxa"/>
          </w:tcPr>
          <w:p w14:paraId="22BBE665" w14:textId="77777777" w:rsidR="00C549DE" w:rsidRPr="007A6E46" w:rsidRDefault="00C549DE" w:rsidP="007A6E4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№ </w:t>
            </w:r>
            <w:proofErr w:type="gramStart"/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п</w:t>
            </w:r>
            <w:proofErr w:type="gramEnd"/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/п</w:t>
            </w:r>
          </w:p>
        </w:tc>
        <w:tc>
          <w:tcPr>
            <w:tcW w:w="6946" w:type="dxa"/>
          </w:tcPr>
          <w:p w14:paraId="1D8278DA" w14:textId="77777777" w:rsidR="00C549DE" w:rsidRPr="007A6E46" w:rsidRDefault="00C549DE" w:rsidP="007A6E4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Мероприятия</w:t>
            </w:r>
          </w:p>
        </w:tc>
        <w:tc>
          <w:tcPr>
            <w:tcW w:w="2268" w:type="dxa"/>
          </w:tcPr>
          <w:p w14:paraId="3162F39A" w14:textId="77777777" w:rsidR="00C549DE" w:rsidRPr="007A6E46" w:rsidRDefault="00C549DE" w:rsidP="007A6E4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Сроки проведения</w:t>
            </w:r>
          </w:p>
        </w:tc>
        <w:tc>
          <w:tcPr>
            <w:tcW w:w="4780" w:type="dxa"/>
          </w:tcPr>
          <w:p w14:paraId="69B24067" w14:textId="545D888B" w:rsidR="00C549DE" w:rsidRPr="00206682" w:rsidRDefault="00C549DE" w:rsidP="002066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7A6E46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Исполнитель</w:t>
            </w:r>
          </w:p>
        </w:tc>
      </w:tr>
      <w:tr w:rsidR="00206682" w:rsidRPr="0062588C" w14:paraId="7FA7EB39" w14:textId="77777777" w:rsidTr="00CA5B51">
        <w:trPr>
          <w:trHeight w:val="363"/>
        </w:trPr>
        <w:tc>
          <w:tcPr>
            <w:tcW w:w="14811" w:type="dxa"/>
            <w:gridSpan w:val="4"/>
          </w:tcPr>
          <w:p w14:paraId="7F1C66FD" w14:textId="47E03D61" w:rsidR="00206682" w:rsidRPr="001D5354" w:rsidRDefault="00206682" w:rsidP="001D5354">
            <w:pPr>
              <w:pStyle w:val="a4"/>
              <w:numPr>
                <w:ilvl w:val="0"/>
                <w:numId w:val="8"/>
              </w:num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D535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Общие организационные мероприятия</w:t>
            </w:r>
          </w:p>
        </w:tc>
      </w:tr>
      <w:tr w:rsidR="00C549DE" w14:paraId="30BB4F13" w14:textId="77777777" w:rsidTr="00C549DE">
        <w:trPr>
          <w:trHeight w:val="379"/>
        </w:trPr>
        <w:tc>
          <w:tcPr>
            <w:tcW w:w="817" w:type="dxa"/>
          </w:tcPr>
          <w:p w14:paraId="67F7D886" w14:textId="77777777" w:rsidR="00C549DE" w:rsidRPr="00E0103D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1.1.</w:t>
            </w:r>
          </w:p>
        </w:tc>
        <w:tc>
          <w:tcPr>
            <w:tcW w:w="6946" w:type="dxa"/>
          </w:tcPr>
          <w:p w14:paraId="2A3A7F66" w14:textId="77777777" w:rsidR="00C549DE" w:rsidRDefault="00C549DE" w:rsidP="008D6082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Заседание Общественного совета города Югорска</w:t>
            </w:r>
          </w:p>
        </w:tc>
        <w:tc>
          <w:tcPr>
            <w:tcW w:w="2268" w:type="dxa"/>
          </w:tcPr>
          <w:p w14:paraId="2136230E" w14:textId="77777777" w:rsidR="00C549DE" w:rsidRDefault="00C549DE" w:rsidP="0062588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 реже 1 раза в квартал</w:t>
            </w:r>
          </w:p>
        </w:tc>
        <w:tc>
          <w:tcPr>
            <w:tcW w:w="4780" w:type="dxa"/>
          </w:tcPr>
          <w:p w14:paraId="3CF8D2C9" w14:textId="0FC2468D" w:rsidR="00C549DE" w:rsidRPr="00206682" w:rsidRDefault="00C549DE" w:rsidP="002066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</w:t>
            </w:r>
          </w:p>
        </w:tc>
      </w:tr>
      <w:tr w:rsidR="00C549DE" w14:paraId="7EF1A8E7" w14:textId="77777777" w:rsidTr="00C549DE">
        <w:trPr>
          <w:trHeight w:val="379"/>
        </w:trPr>
        <w:tc>
          <w:tcPr>
            <w:tcW w:w="817" w:type="dxa"/>
          </w:tcPr>
          <w:p w14:paraId="1CD54E84" w14:textId="77777777" w:rsidR="00C549DE" w:rsidRPr="00E0103D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1.2.</w:t>
            </w:r>
          </w:p>
        </w:tc>
        <w:tc>
          <w:tcPr>
            <w:tcW w:w="6946" w:type="dxa"/>
          </w:tcPr>
          <w:p w14:paraId="3E31E3C9" w14:textId="1C4B9C18" w:rsidR="00C549DE" w:rsidRDefault="00C549DE" w:rsidP="002F1DAF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мероприятиях, проводимых органами местного самоуправления, по правовому, духовно-просветительскому, военно-патриотическому воспитанию, пропаганде здорового образа жизни (проводимыми в соответствии с муниципальными программами)</w:t>
            </w:r>
          </w:p>
        </w:tc>
        <w:tc>
          <w:tcPr>
            <w:tcW w:w="2268" w:type="dxa"/>
          </w:tcPr>
          <w:p w14:paraId="1AFC7AF3" w14:textId="77777777" w:rsidR="00C549DE" w:rsidRDefault="00C549DE" w:rsidP="0062588C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780" w:type="dxa"/>
          </w:tcPr>
          <w:p w14:paraId="6677046D" w14:textId="6EDC220F" w:rsidR="00C549DE" w:rsidRPr="00206682" w:rsidRDefault="00C549DE" w:rsidP="000847A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21F2A20E" w14:textId="77777777" w:rsidTr="00C549DE">
        <w:trPr>
          <w:trHeight w:val="363"/>
        </w:trPr>
        <w:tc>
          <w:tcPr>
            <w:tcW w:w="817" w:type="dxa"/>
          </w:tcPr>
          <w:p w14:paraId="17E9A7EC" w14:textId="77777777" w:rsidR="00C549DE" w:rsidRPr="00E0103D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1.3.</w:t>
            </w:r>
          </w:p>
        </w:tc>
        <w:tc>
          <w:tcPr>
            <w:tcW w:w="6946" w:type="dxa"/>
          </w:tcPr>
          <w:p w14:paraId="79DBC1E7" w14:textId="77777777" w:rsidR="00C549DE" w:rsidRDefault="00C549DE" w:rsidP="00E471A2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Взаимодействие с общественными организациями, осуществляющими свою деятельность на территории города Югорска</w:t>
            </w:r>
          </w:p>
        </w:tc>
        <w:tc>
          <w:tcPr>
            <w:tcW w:w="2268" w:type="dxa"/>
          </w:tcPr>
          <w:p w14:paraId="7EAAAB75" w14:textId="77777777" w:rsidR="00C549DE" w:rsidRDefault="00C549DE" w:rsidP="00E0488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780" w:type="dxa"/>
          </w:tcPr>
          <w:p w14:paraId="0B82548F" w14:textId="21D50152" w:rsidR="00C549DE" w:rsidRPr="00206682" w:rsidRDefault="00C549DE" w:rsidP="002066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4DEEB8AE" w14:textId="77777777" w:rsidTr="00C549DE">
        <w:trPr>
          <w:trHeight w:val="379"/>
        </w:trPr>
        <w:tc>
          <w:tcPr>
            <w:tcW w:w="817" w:type="dxa"/>
          </w:tcPr>
          <w:p w14:paraId="743FBE16" w14:textId="77777777" w:rsidR="00C549DE" w:rsidRPr="00E0103D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1.4.</w:t>
            </w:r>
          </w:p>
        </w:tc>
        <w:tc>
          <w:tcPr>
            <w:tcW w:w="6946" w:type="dxa"/>
          </w:tcPr>
          <w:p w14:paraId="4C6C4B60" w14:textId="77777777" w:rsidR="00C549DE" w:rsidRDefault="00C549DE" w:rsidP="008D6082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Формирование инновационных идей, инициатив, проектов, предложений по наиболее важным и социально-значимым проблемам в городе</w:t>
            </w:r>
          </w:p>
        </w:tc>
        <w:tc>
          <w:tcPr>
            <w:tcW w:w="2268" w:type="dxa"/>
          </w:tcPr>
          <w:p w14:paraId="7194859A" w14:textId="77777777" w:rsidR="00C549DE" w:rsidRDefault="00C549DE" w:rsidP="00E0488D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780" w:type="dxa"/>
          </w:tcPr>
          <w:p w14:paraId="5F976446" w14:textId="23A88954" w:rsidR="00C549DE" w:rsidRPr="00206682" w:rsidRDefault="00C549DE" w:rsidP="002066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206682" w14:paraId="23C60BC8" w14:textId="77777777" w:rsidTr="00CA5B51">
        <w:trPr>
          <w:trHeight w:val="363"/>
        </w:trPr>
        <w:tc>
          <w:tcPr>
            <w:tcW w:w="14811" w:type="dxa"/>
            <w:gridSpan w:val="4"/>
          </w:tcPr>
          <w:p w14:paraId="14267E40" w14:textId="6E2F7BBB" w:rsidR="00206682" w:rsidRPr="001D5354" w:rsidRDefault="00206682" w:rsidP="001D5354">
            <w:pPr>
              <w:pStyle w:val="a4"/>
              <w:numPr>
                <w:ilvl w:val="0"/>
                <w:numId w:val="8"/>
              </w:num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D535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Информационное обеспечение</w:t>
            </w:r>
          </w:p>
        </w:tc>
      </w:tr>
      <w:tr w:rsidR="00C549DE" w:rsidRPr="00AA1A85" w14:paraId="187C08E4" w14:textId="77777777" w:rsidTr="00C549DE">
        <w:trPr>
          <w:trHeight w:val="363"/>
        </w:trPr>
        <w:tc>
          <w:tcPr>
            <w:tcW w:w="817" w:type="dxa"/>
          </w:tcPr>
          <w:p w14:paraId="7FBEC9C6" w14:textId="77777777" w:rsidR="00C549DE" w:rsidRPr="00AA1A85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2.1.</w:t>
            </w:r>
          </w:p>
        </w:tc>
        <w:tc>
          <w:tcPr>
            <w:tcW w:w="6946" w:type="dxa"/>
          </w:tcPr>
          <w:p w14:paraId="554FB421" w14:textId="77777777" w:rsidR="00C549DE" w:rsidRPr="00AA1A85" w:rsidRDefault="00C549DE" w:rsidP="007679C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Освещение работы Общественного совета в средствах массовой информации, на официальном сайте, в социальных сетях</w:t>
            </w:r>
          </w:p>
        </w:tc>
        <w:tc>
          <w:tcPr>
            <w:tcW w:w="2268" w:type="dxa"/>
          </w:tcPr>
          <w:p w14:paraId="6DBE31EC" w14:textId="77777777" w:rsidR="00C549DE" w:rsidRPr="00AA1A85" w:rsidRDefault="00C549DE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780" w:type="dxa"/>
          </w:tcPr>
          <w:p w14:paraId="485C5029" w14:textId="085E6563" w:rsidR="00C549DE" w:rsidRPr="00AA1A85" w:rsidRDefault="00C549DE" w:rsidP="002066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Управление внутренней политики и массовых коммуникаций администрации города Югорска</w:t>
            </w:r>
          </w:p>
        </w:tc>
      </w:tr>
      <w:tr w:rsidR="00C549DE" w14:paraId="5342AC8E" w14:textId="77777777" w:rsidTr="00C549DE">
        <w:trPr>
          <w:trHeight w:val="363"/>
        </w:trPr>
        <w:tc>
          <w:tcPr>
            <w:tcW w:w="817" w:type="dxa"/>
          </w:tcPr>
          <w:p w14:paraId="696DDE0E" w14:textId="77777777" w:rsidR="00C549DE" w:rsidRPr="00AA1A85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2.2.</w:t>
            </w:r>
          </w:p>
        </w:tc>
        <w:tc>
          <w:tcPr>
            <w:tcW w:w="6946" w:type="dxa"/>
          </w:tcPr>
          <w:p w14:paraId="36ECA703" w14:textId="77777777" w:rsidR="00C549DE" w:rsidRPr="00AA1A85" w:rsidRDefault="00C549DE" w:rsidP="007679C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1A85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Обновление информации о деятельности Общественного совета города Югорска на сайте администрации города Югорска.</w:t>
            </w:r>
          </w:p>
        </w:tc>
        <w:tc>
          <w:tcPr>
            <w:tcW w:w="2268" w:type="dxa"/>
          </w:tcPr>
          <w:p w14:paraId="2FCFF575" w14:textId="3A127EA1" w:rsidR="00C549DE" w:rsidRPr="00AA1A85" w:rsidRDefault="00C549DE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6D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780" w:type="dxa"/>
          </w:tcPr>
          <w:p w14:paraId="53A74659" w14:textId="3D7F054F" w:rsidR="00C549DE" w:rsidRPr="00206682" w:rsidRDefault="00C549DE" w:rsidP="002066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17F4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Управление внутренней политики и массовых коммуникаций администрации города Югорска</w:t>
            </w:r>
          </w:p>
        </w:tc>
      </w:tr>
      <w:tr w:rsidR="00AA1A85" w:rsidRPr="00FF09F0" w14:paraId="778CA46D" w14:textId="77777777" w:rsidTr="00CA5B51">
        <w:trPr>
          <w:trHeight w:val="363"/>
        </w:trPr>
        <w:tc>
          <w:tcPr>
            <w:tcW w:w="14811" w:type="dxa"/>
            <w:gridSpan w:val="4"/>
          </w:tcPr>
          <w:p w14:paraId="3FE2B6D3" w14:textId="24738E88" w:rsidR="00AA1A85" w:rsidRPr="001D5354" w:rsidRDefault="00AA1A85" w:rsidP="001D5354">
            <w:pPr>
              <w:pStyle w:val="a4"/>
              <w:numPr>
                <w:ilvl w:val="0"/>
                <w:numId w:val="8"/>
              </w:num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D535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Взаимодействие с органами местного самоуправления</w:t>
            </w:r>
          </w:p>
        </w:tc>
      </w:tr>
      <w:tr w:rsidR="00C549DE" w14:paraId="03BCB011" w14:textId="77777777" w:rsidTr="00C549DE">
        <w:trPr>
          <w:trHeight w:val="363"/>
        </w:trPr>
        <w:tc>
          <w:tcPr>
            <w:tcW w:w="817" w:type="dxa"/>
          </w:tcPr>
          <w:p w14:paraId="698CD963" w14:textId="77777777" w:rsidR="00C549DE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3.1.</w:t>
            </w:r>
          </w:p>
        </w:tc>
        <w:tc>
          <w:tcPr>
            <w:tcW w:w="6946" w:type="dxa"/>
          </w:tcPr>
          <w:p w14:paraId="5B7CAB77" w14:textId="77777777" w:rsidR="00C549DE" w:rsidRDefault="00C549DE" w:rsidP="0078456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работе Межведомственного совета при главе города Югорска по противодействию коррупции</w:t>
            </w:r>
          </w:p>
        </w:tc>
        <w:tc>
          <w:tcPr>
            <w:tcW w:w="2268" w:type="dxa"/>
          </w:tcPr>
          <w:p w14:paraId="58CAE1C6" w14:textId="77777777" w:rsidR="00C549DE" w:rsidRDefault="00C549DE" w:rsidP="007679C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0732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780" w:type="dxa"/>
          </w:tcPr>
          <w:p w14:paraId="014D0B71" w14:textId="335A3865" w:rsidR="00C549DE" w:rsidRPr="00206682" w:rsidRDefault="00C549DE" w:rsidP="002066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0732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7B918A9E" w14:textId="77777777" w:rsidTr="00C549DE">
        <w:trPr>
          <w:trHeight w:val="363"/>
        </w:trPr>
        <w:tc>
          <w:tcPr>
            <w:tcW w:w="817" w:type="dxa"/>
          </w:tcPr>
          <w:p w14:paraId="78BB30A0" w14:textId="77777777" w:rsidR="00C549DE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3.2.</w:t>
            </w:r>
          </w:p>
        </w:tc>
        <w:tc>
          <w:tcPr>
            <w:tcW w:w="6946" w:type="dxa"/>
          </w:tcPr>
          <w:p w14:paraId="40455528" w14:textId="77777777" w:rsidR="00C549DE" w:rsidRDefault="00C549DE" w:rsidP="0078456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работе конкурсной комиссии на замещение вакантных должностей муниципальной службы в органах местного самоуправления города Югорска</w:t>
            </w:r>
          </w:p>
        </w:tc>
        <w:tc>
          <w:tcPr>
            <w:tcW w:w="2268" w:type="dxa"/>
          </w:tcPr>
          <w:p w14:paraId="3EE0B0D4" w14:textId="77777777" w:rsidR="00C549DE" w:rsidRDefault="00C549DE" w:rsidP="00D279C5">
            <w:pPr>
              <w:jc w:val="center"/>
            </w:pPr>
            <w:r w:rsidRPr="0057266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780" w:type="dxa"/>
          </w:tcPr>
          <w:p w14:paraId="3020F631" w14:textId="56A6AF41" w:rsidR="00C549DE" w:rsidRPr="00206682" w:rsidRDefault="00C549DE" w:rsidP="002066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0732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218092FF" w14:textId="77777777" w:rsidTr="00C549DE">
        <w:trPr>
          <w:trHeight w:val="363"/>
        </w:trPr>
        <w:tc>
          <w:tcPr>
            <w:tcW w:w="817" w:type="dxa"/>
          </w:tcPr>
          <w:p w14:paraId="197FC0EB" w14:textId="77777777" w:rsidR="00C549DE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3.3.</w:t>
            </w:r>
          </w:p>
        </w:tc>
        <w:tc>
          <w:tcPr>
            <w:tcW w:w="6946" w:type="dxa"/>
          </w:tcPr>
          <w:p w14:paraId="5518B20A" w14:textId="77777777" w:rsidR="00C549DE" w:rsidRDefault="00C549DE" w:rsidP="0078456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Участие в работе приемочной комиссии по приемке объектов инфраструктуры, завершенных строительством, после капитального ремонта </w:t>
            </w:r>
          </w:p>
        </w:tc>
        <w:tc>
          <w:tcPr>
            <w:tcW w:w="2268" w:type="dxa"/>
          </w:tcPr>
          <w:p w14:paraId="2F730C17" w14:textId="77777777" w:rsidR="00C549DE" w:rsidRDefault="00C549DE" w:rsidP="00D279C5">
            <w:pPr>
              <w:jc w:val="center"/>
            </w:pPr>
            <w:r w:rsidRPr="0057266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780" w:type="dxa"/>
          </w:tcPr>
          <w:p w14:paraId="2225DC49" w14:textId="7EA09437" w:rsidR="00C549DE" w:rsidRPr="00206682" w:rsidRDefault="00C549DE" w:rsidP="00206682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A502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388F63B6" w14:textId="77777777" w:rsidTr="00C549DE">
        <w:trPr>
          <w:trHeight w:val="363"/>
        </w:trPr>
        <w:tc>
          <w:tcPr>
            <w:tcW w:w="817" w:type="dxa"/>
          </w:tcPr>
          <w:p w14:paraId="5C93F622" w14:textId="77777777" w:rsidR="00C549DE" w:rsidRDefault="00C549DE" w:rsidP="00E922F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3.4.</w:t>
            </w:r>
          </w:p>
        </w:tc>
        <w:tc>
          <w:tcPr>
            <w:tcW w:w="6946" w:type="dxa"/>
          </w:tcPr>
          <w:p w14:paraId="33566AB7" w14:textId="77777777" w:rsidR="00C549DE" w:rsidRDefault="00C549DE" w:rsidP="008D6082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общественном контроле: проведение мониторинга общественного мнения о деятельности администрации города по вопросам реализации муниципальной политики, осуществление общественной экспертизы проектов, нормативно-правовых актов, разработанных органами местного самоуправления, участие в общественных проверках, участие в общественных обсуждениях.</w:t>
            </w:r>
          </w:p>
        </w:tc>
        <w:tc>
          <w:tcPr>
            <w:tcW w:w="2268" w:type="dxa"/>
          </w:tcPr>
          <w:p w14:paraId="1548CBB2" w14:textId="77777777" w:rsidR="00C549DE" w:rsidRDefault="00C549DE" w:rsidP="00D279C5">
            <w:pPr>
              <w:jc w:val="center"/>
            </w:pPr>
            <w:r w:rsidRPr="0057266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780" w:type="dxa"/>
          </w:tcPr>
          <w:p w14:paraId="56DEB33F" w14:textId="737F7397" w:rsidR="00C549DE" w:rsidRPr="00206682" w:rsidRDefault="00C549DE" w:rsidP="009538B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613A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389B98AF" w14:textId="77777777" w:rsidTr="00C549DE">
        <w:trPr>
          <w:trHeight w:val="363"/>
        </w:trPr>
        <w:tc>
          <w:tcPr>
            <w:tcW w:w="817" w:type="dxa"/>
          </w:tcPr>
          <w:p w14:paraId="6FF0FF34" w14:textId="77777777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3.5.</w:t>
            </w:r>
          </w:p>
        </w:tc>
        <w:tc>
          <w:tcPr>
            <w:tcW w:w="6946" w:type="dxa"/>
          </w:tcPr>
          <w:p w14:paraId="0B7B4FAD" w14:textId="77777777" w:rsidR="00C549DE" w:rsidRDefault="00C549DE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публичных общественных слушаниях по основным вопросам социально-экономического развития города</w:t>
            </w:r>
          </w:p>
        </w:tc>
        <w:tc>
          <w:tcPr>
            <w:tcW w:w="2268" w:type="dxa"/>
          </w:tcPr>
          <w:p w14:paraId="14AC54FA" w14:textId="77777777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780" w:type="dxa"/>
          </w:tcPr>
          <w:p w14:paraId="0EA059A4" w14:textId="387582EF" w:rsidR="00C549DE" w:rsidRPr="00206682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28B7488E" w14:textId="77777777" w:rsidTr="00C549DE">
        <w:trPr>
          <w:trHeight w:val="379"/>
        </w:trPr>
        <w:tc>
          <w:tcPr>
            <w:tcW w:w="817" w:type="dxa"/>
          </w:tcPr>
          <w:p w14:paraId="443D3C94" w14:textId="77777777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3.6.</w:t>
            </w:r>
          </w:p>
        </w:tc>
        <w:tc>
          <w:tcPr>
            <w:tcW w:w="6946" w:type="dxa"/>
          </w:tcPr>
          <w:p w14:paraId="7C49CCC8" w14:textId="77777777" w:rsidR="00C549DE" w:rsidRDefault="00C549DE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работе координационных и совещательных органов, созданных при администрации города Югорска</w:t>
            </w:r>
          </w:p>
        </w:tc>
        <w:tc>
          <w:tcPr>
            <w:tcW w:w="2268" w:type="dxa"/>
          </w:tcPr>
          <w:p w14:paraId="36421EC0" w14:textId="77777777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780" w:type="dxa"/>
          </w:tcPr>
          <w:p w14:paraId="7192D30B" w14:textId="4E459BD4" w:rsidR="00C549DE" w:rsidRPr="00206682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4D577B4C" w14:textId="77777777" w:rsidTr="00C549DE">
        <w:trPr>
          <w:trHeight w:val="363"/>
        </w:trPr>
        <w:tc>
          <w:tcPr>
            <w:tcW w:w="817" w:type="dxa"/>
          </w:tcPr>
          <w:p w14:paraId="1A67374C" w14:textId="77777777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3.7.</w:t>
            </w:r>
          </w:p>
        </w:tc>
        <w:tc>
          <w:tcPr>
            <w:tcW w:w="6946" w:type="dxa"/>
          </w:tcPr>
          <w:p w14:paraId="04C10B92" w14:textId="77777777" w:rsidR="00C549DE" w:rsidRDefault="00C549DE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отчетных мероприятиях по итогам работы главы города Югорска</w:t>
            </w:r>
          </w:p>
        </w:tc>
        <w:tc>
          <w:tcPr>
            <w:tcW w:w="2268" w:type="dxa"/>
          </w:tcPr>
          <w:p w14:paraId="7CE592E9" w14:textId="77777777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780" w:type="dxa"/>
          </w:tcPr>
          <w:p w14:paraId="1546848B" w14:textId="424B5F68" w:rsidR="00C549DE" w:rsidRPr="00206682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4EC071EA" w14:textId="77777777" w:rsidTr="00C549DE">
        <w:trPr>
          <w:trHeight w:val="379"/>
        </w:trPr>
        <w:tc>
          <w:tcPr>
            <w:tcW w:w="817" w:type="dxa"/>
          </w:tcPr>
          <w:p w14:paraId="3021F24B" w14:textId="77777777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3.8.</w:t>
            </w:r>
          </w:p>
        </w:tc>
        <w:tc>
          <w:tcPr>
            <w:tcW w:w="6946" w:type="dxa"/>
          </w:tcPr>
          <w:p w14:paraId="2158FF5D" w14:textId="77777777" w:rsidR="00C549DE" w:rsidRDefault="00C549DE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Проведение мониторинга обращений граждан города Югорска в адрес администрации</w:t>
            </w:r>
          </w:p>
        </w:tc>
        <w:tc>
          <w:tcPr>
            <w:tcW w:w="2268" w:type="dxa"/>
          </w:tcPr>
          <w:p w14:paraId="6E495DA3" w14:textId="77777777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4780" w:type="dxa"/>
          </w:tcPr>
          <w:p w14:paraId="270A3C85" w14:textId="792BD226" w:rsidR="00C549DE" w:rsidRPr="00206682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C549DE" w14:paraId="74DB6603" w14:textId="77777777" w:rsidTr="00C549DE">
        <w:trPr>
          <w:trHeight w:val="379"/>
        </w:trPr>
        <w:tc>
          <w:tcPr>
            <w:tcW w:w="817" w:type="dxa"/>
          </w:tcPr>
          <w:p w14:paraId="73F4947D" w14:textId="4202B2FA" w:rsidR="00C549DE" w:rsidRPr="00EE74EE" w:rsidRDefault="00C549DE" w:rsidP="00EE74EE">
            <w:pPr>
              <w:pStyle w:val="a4"/>
              <w:numPr>
                <w:ilvl w:val="1"/>
                <w:numId w:val="8"/>
              </w:numPr>
              <w:suppressAutoHyphens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946" w:type="dxa"/>
          </w:tcPr>
          <w:p w14:paraId="08F170C8" w14:textId="54FA2DAD" w:rsidR="00C549DE" w:rsidRDefault="00C549DE" w:rsidP="00EE74EE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EE74E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заседаниях отраслевых общественных советов администрации города Югорска, проведение совместных заседаний Общественного совета города Югорска и отраслевых общественных советов при администрации города Югорска</w:t>
            </w:r>
          </w:p>
        </w:tc>
        <w:tc>
          <w:tcPr>
            <w:tcW w:w="2268" w:type="dxa"/>
          </w:tcPr>
          <w:p w14:paraId="31805564" w14:textId="4339EA79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4039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течение года</w:t>
            </w:r>
          </w:p>
        </w:tc>
        <w:tc>
          <w:tcPr>
            <w:tcW w:w="4780" w:type="dxa"/>
          </w:tcPr>
          <w:p w14:paraId="1A3EC369" w14:textId="15C241FA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4039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</w:t>
            </w:r>
          </w:p>
        </w:tc>
      </w:tr>
      <w:tr w:rsidR="00E94B87" w14:paraId="4E8F603F" w14:textId="77777777" w:rsidTr="00CA5B51">
        <w:trPr>
          <w:trHeight w:val="379"/>
        </w:trPr>
        <w:tc>
          <w:tcPr>
            <w:tcW w:w="14811" w:type="dxa"/>
            <w:gridSpan w:val="4"/>
          </w:tcPr>
          <w:p w14:paraId="47DEEF4E" w14:textId="14B13375" w:rsidR="00E94B87" w:rsidRPr="001D5354" w:rsidRDefault="00E94B87" w:rsidP="00E94B87">
            <w:pPr>
              <w:pStyle w:val="a4"/>
              <w:numPr>
                <w:ilvl w:val="0"/>
                <w:numId w:val="8"/>
              </w:num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1D535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Вопросы для заслушивания на заседаниях</w:t>
            </w:r>
          </w:p>
        </w:tc>
      </w:tr>
      <w:tr w:rsidR="00C549DE" w14:paraId="75A19140" w14:textId="77777777" w:rsidTr="00C549DE">
        <w:trPr>
          <w:trHeight w:val="363"/>
        </w:trPr>
        <w:tc>
          <w:tcPr>
            <w:tcW w:w="817" w:type="dxa"/>
            <w:hideMark/>
          </w:tcPr>
          <w:p w14:paraId="3E932B23" w14:textId="77777777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4.1.</w:t>
            </w:r>
          </w:p>
        </w:tc>
        <w:tc>
          <w:tcPr>
            <w:tcW w:w="6946" w:type="dxa"/>
            <w:hideMark/>
          </w:tcPr>
          <w:p w14:paraId="2EEAB5AF" w14:textId="58B1891C" w:rsidR="00C549DE" w:rsidRDefault="00C549DE" w:rsidP="0051731E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отчете председателя Общественного совета о деятельности Общественного совета города Югорска в 2024 году</w:t>
            </w:r>
          </w:p>
        </w:tc>
        <w:tc>
          <w:tcPr>
            <w:tcW w:w="2268" w:type="dxa"/>
            <w:hideMark/>
          </w:tcPr>
          <w:p w14:paraId="7D48B77D" w14:textId="77777777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квартал </w:t>
            </w:r>
          </w:p>
        </w:tc>
        <w:tc>
          <w:tcPr>
            <w:tcW w:w="4780" w:type="dxa"/>
            <w:hideMark/>
          </w:tcPr>
          <w:p w14:paraId="69FBA2CD" w14:textId="0F25A54D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 города Югорска</w:t>
            </w:r>
          </w:p>
        </w:tc>
      </w:tr>
      <w:tr w:rsidR="00C549DE" w14:paraId="6C64980C" w14:textId="77777777" w:rsidTr="00C549DE">
        <w:trPr>
          <w:trHeight w:val="363"/>
        </w:trPr>
        <w:tc>
          <w:tcPr>
            <w:tcW w:w="817" w:type="dxa"/>
            <w:hideMark/>
          </w:tcPr>
          <w:p w14:paraId="59BEAD38" w14:textId="77777777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4.3.</w:t>
            </w:r>
          </w:p>
        </w:tc>
        <w:tc>
          <w:tcPr>
            <w:tcW w:w="6946" w:type="dxa"/>
            <w:hideMark/>
          </w:tcPr>
          <w:p w14:paraId="03082B0B" w14:textId="72203992" w:rsidR="00C549DE" w:rsidRDefault="00C549DE" w:rsidP="00CC2305">
            <w:pPr>
              <w:suppressAutoHyphens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мероприятий общественного контр</w:t>
            </w:r>
            <w:r w:rsidR="00CC2305">
              <w:rPr>
                <w:rFonts w:ascii="Times New Roman" w:hAnsi="Times New Roman" w:cs="Times New Roman"/>
              </w:rPr>
              <w:t xml:space="preserve">оля, проведенных в </w:t>
            </w:r>
            <w:r>
              <w:rPr>
                <w:rFonts w:ascii="Times New Roman" w:hAnsi="Times New Roman" w:cs="Times New Roman"/>
              </w:rPr>
              <w:t>2024 год</w:t>
            </w:r>
            <w:r w:rsidR="00CC23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hideMark/>
          </w:tcPr>
          <w:p w14:paraId="6B67F579" w14:textId="77777777" w:rsidR="00C549DE" w:rsidRDefault="00C549DE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4780" w:type="dxa"/>
            <w:hideMark/>
          </w:tcPr>
          <w:p w14:paraId="20976E06" w14:textId="600A1624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 города Югорска</w:t>
            </w:r>
          </w:p>
        </w:tc>
      </w:tr>
      <w:tr w:rsidR="00C549DE" w14:paraId="69992FA5" w14:textId="77777777" w:rsidTr="00C549DE">
        <w:trPr>
          <w:trHeight w:val="363"/>
        </w:trPr>
        <w:tc>
          <w:tcPr>
            <w:tcW w:w="817" w:type="dxa"/>
          </w:tcPr>
          <w:p w14:paraId="2D9DB6DC" w14:textId="6A61F231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4.4.</w:t>
            </w:r>
          </w:p>
        </w:tc>
        <w:tc>
          <w:tcPr>
            <w:tcW w:w="6946" w:type="dxa"/>
          </w:tcPr>
          <w:p w14:paraId="167CDD08" w14:textId="2CC1EDC2" w:rsidR="00C549DE" w:rsidRDefault="00C549DE" w:rsidP="00A32D48">
            <w:pPr>
              <w:suppressAutoHyphens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плане мероприятий </w:t>
            </w:r>
            <w:r w:rsidRPr="00A32D48">
              <w:rPr>
                <w:rFonts w:ascii="Times New Roman" w:hAnsi="Times New Roman" w:cs="Times New Roman"/>
              </w:rPr>
              <w:t xml:space="preserve">празднования 80-й годовщины Победы в </w:t>
            </w:r>
            <w:r w:rsidRPr="00A32D48">
              <w:rPr>
                <w:rFonts w:ascii="Times New Roman" w:hAnsi="Times New Roman" w:cs="Times New Roman"/>
              </w:rPr>
              <w:lastRenderedPageBreak/>
              <w:t>Великой Отечественной войне 1941-1945 годо</w:t>
            </w:r>
            <w:r>
              <w:rPr>
                <w:rFonts w:ascii="Times New Roman" w:hAnsi="Times New Roman" w:cs="Times New Roman"/>
              </w:rPr>
              <w:t>в в городе Югорске</w:t>
            </w:r>
          </w:p>
        </w:tc>
        <w:tc>
          <w:tcPr>
            <w:tcW w:w="2268" w:type="dxa"/>
          </w:tcPr>
          <w:p w14:paraId="4F383DD8" w14:textId="51910D2B" w:rsidR="00C549DE" w:rsidRDefault="00C549DE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32D48">
              <w:rPr>
                <w:rFonts w:ascii="Times New Roman" w:hAnsi="Times New Roman" w:cs="Times New Roman"/>
              </w:rPr>
              <w:lastRenderedPageBreak/>
              <w:t>I квартал</w:t>
            </w:r>
          </w:p>
        </w:tc>
        <w:tc>
          <w:tcPr>
            <w:tcW w:w="4780" w:type="dxa"/>
          </w:tcPr>
          <w:p w14:paraId="6B20EFB7" w14:textId="55C253AD" w:rsidR="00C549DE" w:rsidRDefault="00C549DE" w:rsidP="00A32D48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администрации города </w:t>
            </w:r>
            <w:r>
              <w:rPr>
                <w:rFonts w:ascii="Times New Roman" w:hAnsi="Times New Roman" w:cs="Times New Roman"/>
              </w:rPr>
              <w:lastRenderedPageBreak/>
              <w:t>Югорска</w:t>
            </w:r>
          </w:p>
        </w:tc>
      </w:tr>
      <w:tr w:rsidR="00C549DE" w14:paraId="496CA0F6" w14:textId="77777777" w:rsidTr="00C549DE">
        <w:trPr>
          <w:trHeight w:val="363"/>
        </w:trPr>
        <w:tc>
          <w:tcPr>
            <w:tcW w:w="817" w:type="dxa"/>
          </w:tcPr>
          <w:p w14:paraId="4E3588A6" w14:textId="4A9520BC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4.5.</w:t>
            </w:r>
          </w:p>
        </w:tc>
        <w:tc>
          <w:tcPr>
            <w:tcW w:w="6946" w:type="dxa"/>
          </w:tcPr>
          <w:p w14:paraId="76C82643" w14:textId="435AE415" w:rsidR="00C549DE" w:rsidRDefault="00C549DE" w:rsidP="00A50744">
            <w:pPr>
              <w:suppressAutoHyphens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принятых мерах по </w:t>
            </w:r>
            <w:r w:rsidRPr="00A32D48">
              <w:rPr>
                <w:rFonts w:ascii="Times New Roman" w:hAnsi="Times New Roman" w:cs="Times New Roman"/>
              </w:rPr>
              <w:t>повышению платежной дисциплины в части, касающейся оплаты в полном объеме потребленной электрической энергии, тепловой энергии и газа потребителями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7770CFFF" w14:textId="01DBAF05" w:rsidR="00C549DE" w:rsidRPr="00A32D48" w:rsidRDefault="00C549DE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50744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4780" w:type="dxa"/>
          </w:tcPr>
          <w:p w14:paraId="5E85DF21" w14:textId="77777777" w:rsidR="00C549DE" w:rsidRPr="00A50744" w:rsidRDefault="00C549DE" w:rsidP="00A50744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50744">
              <w:rPr>
                <w:rFonts w:ascii="Times New Roman" w:hAnsi="Times New Roman" w:cs="Times New Roman"/>
              </w:rPr>
              <w:t>Департамент жилищно-коммунального и строительного комплекса</w:t>
            </w:r>
          </w:p>
          <w:p w14:paraId="18A9E96C" w14:textId="50CDD32C" w:rsidR="00C549DE" w:rsidRPr="00A32D48" w:rsidRDefault="00C549DE" w:rsidP="00A32D48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50744">
              <w:rPr>
                <w:rFonts w:ascii="Times New Roman" w:hAnsi="Times New Roman" w:cs="Times New Roman"/>
              </w:rPr>
              <w:t>администрации города Югорска</w:t>
            </w:r>
          </w:p>
        </w:tc>
      </w:tr>
      <w:tr w:rsidR="00C549DE" w14:paraId="5AB4E6BF" w14:textId="77777777" w:rsidTr="00C549DE">
        <w:trPr>
          <w:trHeight w:val="363"/>
        </w:trPr>
        <w:tc>
          <w:tcPr>
            <w:tcW w:w="817" w:type="dxa"/>
            <w:hideMark/>
          </w:tcPr>
          <w:p w14:paraId="6A29E337" w14:textId="588F05EA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4.6.</w:t>
            </w:r>
          </w:p>
        </w:tc>
        <w:tc>
          <w:tcPr>
            <w:tcW w:w="6946" w:type="dxa"/>
            <w:hideMark/>
          </w:tcPr>
          <w:p w14:paraId="63FEB3AF" w14:textId="4BE0F91B" w:rsidR="00C549DE" w:rsidRDefault="00C549DE" w:rsidP="0051731E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 реализации муниципальных программ города Югорска в 1-м полугодии 2025 года</w:t>
            </w:r>
          </w:p>
        </w:tc>
        <w:tc>
          <w:tcPr>
            <w:tcW w:w="2268" w:type="dxa"/>
            <w:hideMark/>
          </w:tcPr>
          <w:p w14:paraId="3D402055" w14:textId="77777777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4780" w:type="dxa"/>
            <w:hideMark/>
          </w:tcPr>
          <w:p w14:paraId="6A2CFB63" w14:textId="227DC025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Ответственные исполнители муниципальных программ города Югорска</w:t>
            </w:r>
          </w:p>
        </w:tc>
      </w:tr>
      <w:tr w:rsidR="00C549DE" w14:paraId="343CAE70" w14:textId="77777777" w:rsidTr="00C549DE">
        <w:trPr>
          <w:trHeight w:val="363"/>
        </w:trPr>
        <w:tc>
          <w:tcPr>
            <w:tcW w:w="817" w:type="dxa"/>
            <w:hideMark/>
          </w:tcPr>
          <w:p w14:paraId="690508CC" w14:textId="1D5D247E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4.7.</w:t>
            </w:r>
          </w:p>
        </w:tc>
        <w:tc>
          <w:tcPr>
            <w:tcW w:w="6946" w:type="dxa"/>
            <w:hideMark/>
          </w:tcPr>
          <w:p w14:paraId="012F6B08" w14:textId="194DB757" w:rsidR="00C549DE" w:rsidRDefault="00C549DE" w:rsidP="0051731E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исполнении поручений и указов Президента РФ в 1-м полугодии 2025 года.</w:t>
            </w:r>
          </w:p>
        </w:tc>
        <w:tc>
          <w:tcPr>
            <w:tcW w:w="2268" w:type="dxa"/>
            <w:hideMark/>
          </w:tcPr>
          <w:p w14:paraId="1329BB1F" w14:textId="77777777" w:rsidR="00C549DE" w:rsidRDefault="00C549D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4780" w:type="dxa"/>
            <w:hideMark/>
          </w:tcPr>
          <w:p w14:paraId="5DDAF6D8" w14:textId="31C4F5A4" w:rsidR="00C549DE" w:rsidRDefault="00C549DE" w:rsidP="002D478F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Ответственные исполнители администрации города Югорска</w:t>
            </w:r>
          </w:p>
        </w:tc>
      </w:tr>
      <w:tr w:rsidR="00C549DE" w:rsidRPr="00AA1A85" w14:paraId="72DA27AB" w14:textId="77777777" w:rsidTr="00C549DE">
        <w:trPr>
          <w:trHeight w:val="363"/>
        </w:trPr>
        <w:tc>
          <w:tcPr>
            <w:tcW w:w="817" w:type="dxa"/>
          </w:tcPr>
          <w:p w14:paraId="407E71B0" w14:textId="2DF26552" w:rsidR="00C549DE" w:rsidRPr="00886B07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4.8.</w:t>
            </w:r>
          </w:p>
        </w:tc>
        <w:tc>
          <w:tcPr>
            <w:tcW w:w="6946" w:type="dxa"/>
          </w:tcPr>
          <w:p w14:paraId="4DDC3D56" w14:textId="607AB338" w:rsidR="00C549DE" w:rsidRPr="00886B07" w:rsidRDefault="00C549DE" w:rsidP="0051731E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1731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 результатах мероприятий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общественного контроля</w:t>
            </w:r>
            <w:r w:rsidRPr="0051731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проведенных в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2025</w:t>
            </w:r>
            <w:r w:rsidRPr="0051731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</w:t>
            </w:r>
          </w:p>
        </w:tc>
        <w:tc>
          <w:tcPr>
            <w:tcW w:w="2268" w:type="dxa"/>
          </w:tcPr>
          <w:p w14:paraId="1529E243" w14:textId="02FC7EE4" w:rsidR="00C549DE" w:rsidRPr="0051731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4780" w:type="dxa"/>
          </w:tcPr>
          <w:p w14:paraId="7D3B9BEF" w14:textId="4A737083" w:rsidR="00C549DE" w:rsidRDefault="00C549DE" w:rsidP="0051731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1731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Члены Общественного совета города Югорска</w:t>
            </w:r>
          </w:p>
        </w:tc>
      </w:tr>
      <w:tr w:rsidR="00C549DE" w:rsidRPr="00AA1A85" w14:paraId="105ED222" w14:textId="77777777" w:rsidTr="00C549DE">
        <w:trPr>
          <w:trHeight w:val="363"/>
        </w:trPr>
        <w:tc>
          <w:tcPr>
            <w:tcW w:w="817" w:type="dxa"/>
          </w:tcPr>
          <w:p w14:paraId="34211090" w14:textId="4725C7BE" w:rsidR="00C549DE" w:rsidRPr="00886B07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4.9.</w:t>
            </w:r>
          </w:p>
        </w:tc>
        <w:tc>
          <w:tcPr>
            <w:tcW w:w="6946" w:type="dxa"/>
          </w:tcPr>
          <w:p w14:paraId="55157FC7" w14:textId="52533717" w:rsidR="00C549DE" w:rsidRPr="001A0FE1" w:rsidRDefault="00C549DE" w:rsidP="001A0FE1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A0FE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Развитие туристи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ческого комплекса ВОРОТА В ЮГРУ</w:t>
            </w:r>
          </w:p>
          <w:p w14:paraId="73853A41" w14:textId="19E8E724" w:rsidR="00C549DE" w:rsidRDefault="00C549DE" w:rsidP="001A0FE1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(п</w:t>
            </w:r>
            <w:r w:rsidRPr="001A0FE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роект, перспективы, планы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</w:tc>
        <w:tc>
          <w:tcPr>
            <w:tcW w:w="2268" w:type="dxa"/>
          </w:tcPr>
          <w:p w14:paraId="5918B690" w14:textId="4CB476BE" w:rsidR="00C549DE" w:rsidRPr="00AF351A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A0FE1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III</w:t>
            </w:r>
            <w:r w:rsidRPr="001A0FE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4780" w:type="dxa"/>
          </w:tcPr>
          <w:p w14:paraId="13005F90" w14:textId="37639397" w:rsidR="00C549DE" w:rsidRDefault="00C549DE" w:rsidP="00554934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Управление культуры </w:t>
            </w:r>
            <w:r w:rsidRPr="001A0FE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администрации города Югорска</w:t>
            </w:r>
          </w:p>
        </w:tc>
      </w:tr>
      <w:tr w:rsidR="00C549DE" w:rsidRPr="00AA1A85" w14:paraId="43CDA09A" w14:textId="77777777" w:rsidTr="00C549DE">
        <w:trPr>
          <w:trHeight w:val="363"/>
        </w:trPr>
        <w:tc>
          <w:tcPr>
            <w:tcW w:w="817" w:type="dxa"/>
          </w:tcPr>
          <w:p w14:paraId="2604B61D" w14:textId="07E53458" w:rsidR="00C549DE" w:rsidRPr="00886B07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4.10.</w:t>
            </w:r>
          </w:p>
        </w:tc>
        <w:tc>
          <w:tcPr>
            <w:tcW w:w="6946" w:type="dxa"/>
          </w:tcPr>
          <w:p w14:paraId="1DCB3FD1" w14:textId="6912E4E7" w:rsidR="00C549DE" w:rsidRPr="00886B07" w:rsidRDefault="00C549DE" w:rsidP="002D478F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 результатах участия</w:t>
            </w:r>
            <w:r w:rsidRPr="002D478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в заседаниях отраслевых общественных советов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 администрации города Югорска</w:t>
            </w:r>
          </w:p>
        </w:tc>
        <w:tc>
          <w:tcPr>
            <w:tcW w:w="2268" w:type="dxa"/>
          </w:tcPr>
          <w:p w14:paraId="195C0121" w14:textId="51001E02" w:rsidR="00C549DE" w:rsidRPr="00886B07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D478F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III</w:t>
            </w:r>
            <w:r w:rsidRPr="002D478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4780" w:type="dxa"/>
          </w:tcPr>
          <w:p w14:paraId="282F90AA" w14:textId="4D8C5D0B" w:rsidR="00C549DE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Члены Общественного совета города Югорска </w:t>
            </w:r>
          </w:p>
        </w:tc>
      </w:tr>
      <w:tr w:rsidR="00C549DE" w:rsidRPr="00AA1A85" w14:paraId="7F525465" w14:textId="77777777" w:rsidTr="00C549DE">
        <w:trPr>
          <w:trHeight w:val="363"/>
        </w:trPr>
        <w:tc>
          <w:tcPr>
            <w:tcW w:w="817" w:type="dxa"/>
          </w:tcPr>
          <w:p w14:paraId="6D6C33B7" w14:textId="02350AB8" w:rsidR="00C549DE" w:rsidRPr="00886B07" w:rsidRDefault="00C549DE" w:rsidP="006F483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946" w:type="dxa"/>
          </w:tcPr>
          <w:p w14:paraId="6B08E3B9" w14:textId="091239F6" w:rsidR="00C549DE" w:rsidRPr="00886B07" w:rsidRDefault="00C549DE" w:rsidP="00E94B8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оценке эффективности мероприятий, включенных в план противодействия коррупции по результатам социологического исследования «Оценка уровня коррупции в Ханты-Мансийском автономном округе – Югре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»</w:t>
            </w:r>
          </w:p>
        </w:tc>
        <w:tc>
          <w:tcPr>
            <w:tcW w:w="2268" w:type="dxa"/>
          </w:tcPr>
          <w:p w14:paraId="4F150DF1" w14:textId="236E1971" w:rsidR="00C549DE" w:rsidRPr="00886B07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IV квартал</w:t>
            </w:r>
          </w:p>
        </w:tc>
        <w:tc>
          <w:tcPr>
            <w:tcW w:w="4780" w:type="dxa"/>
          </w:tcPr>
          <w:p w14:paraId="6B0A25A0" w14:textId="2C098E1D" w:rsidR="00C549DE" w:rsidRPr="00AA1A85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623B7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секретарь межведомственного совета по противодействию коррупции при глав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е</w:t>
            </w:r>
            <w:r w:rsidRPr="00623B7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города Югорска</w:t>
            </w:r>
          </w:p>
        </w:tc>
      </w:tr>
      <w:tr w:rsidR="00C549DE" w:rsidRPr="00252BA6" w14:paraId="7B244631" w14:textId="77777777" w:rsidTr="00C549DE">
        <w:trPr>
          <w:trHeight w:val="363"/>
        </w:trPr>
        <w:tc>
          <w:tcPr>
            <w:tcW w:w="817" w:type="dxa"/>
          </w:tcPr>
          <w:p w14:paraId="316F92CE" w14:textId="4C61EC42" w:rsidR="00C549DE" w:rsidRPr="00DB29A1" w:rsidRDefault="00C549DE" w:rsidP="004C2E6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946" w:type="dxa"/>
          </w:tcPr>
          <w:p w14:paraId="205FB890" w14:textId="747BB08B" w:rsidR="00C549DE" w:rsidRPr="00DB29A1" w:rsidRDefault="00C549DE" w:rsidP="00252BA6">
            <w:pPr>
              <w:suppressAutoHyphens/>
              <w:spacing w:after="120"/>
              <w:rPr>
                <w:rFonts w:ascii="Times New Roman" w:hAnsi="Times New Roman" w:cs="Times New Roman"/>
              </w:rPr>
            </w:pPr>
            <w:r w:rsidRPr="00DB29A1">
              <w:rPr>
                <w:rFonts w:ascii="Times New Roman" w:hAnsi="Times New Roman" w:cs="Times New Roman"/>
              </w:rPr>
              <w:t xml:space="preserve">Об уборке снега в зимний период. О подготовке плана </w:t>
            </w:r>
            <w:proofErr w:type="spellStart"/>
            <w:r w:rsidRPr="00DB29A1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DB29A1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2268" w:type="dxa"/>
          </w:tcPr>
          <w:p w14:paraId="133829FB" w14:textId="011786E5" w:rsidR="00C549DE" w:rsidRPr="00DB29A1" w:rsidRDefault="00C549DE" w:rsidP="00252BA6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IV квартал</w:t>
            </w:r>
          </w:p>
        </w:tc>
        <w:tc>
          <w:tcPr>
            <w:tcW w:w="4780" w:type="dxa"/>
          </w:tcPr>
          <w:p w14:paraId="45FE78DC" w14:textId="77777777" w:rsidR="00C549DE" w:rsidRDefault="00C549DE" w:rsidP="0055493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24CA6">
              <w:rPr>
                <w:rFonts w:ascii="Times New Roman" w:hAnsi="Times New Roman" w:cs="Times New Roman"/>
              </w:rPr>
              <w:t>Департамент жилищно-коммунального и строительного комплекса</w:t>
            </w:r>
          </w:p>
          <w:p w14:paraId="1B7BE59C" w14:textId="4E6F6471" w:rsidR="00C549DE" w:rsidRDefault="00C549DE" w:rsidP="00252BA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4934">
              <w:rPr>
                <w:rFonts w:ascii="Times New Roman" w:hAnsi="Times New Roman" w:cs="Times New Roman"/>
              </w:rPr>
              <w:t>администрации города Югорска</w:t>
            </w:r>
          </w:p>
        </w:tc>
      </w:tr>
      <w:tr w:rsidR="00C549DE" w:rsidRPr="00886B07" w14:paraId="37EB3BA8" w14:textId="77777777" w:rsidTr="00C549DE">
        <w:trPr>
          <w:trHeight w:val="363"/>
        </w:trPr>
        <w:tc>
          <w:tcPr>
            <w:tcW w:w="817" w:type="dxa"/>
          </w:tcPr>
          <w:p w14:paraId="5EC6CEA5" w14:textId="29FCFFB6" w:rsidR="00C549DE" w:rsidRPr="00886B07" w:rsidRDefault="00C549DE" w:rsidP="006F483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4.13.</w:t>
            </w:r>
          </w:p>
        </w:tc>
        <w:tc>
          <w:tcPr>
            <w:tcW w:w="6946" w:type="dxa"/>
          </w:tcPr>
          <w:p w14:paraId="0BF26F67" w14:textId="4952133C" w:rsidR="00C549DE" w:rsidRPr="00886B07" w:rsidRDefault="00C549DE" w:rsidP="000D36C7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 результатах рейдовых мероприятий по выявлению нарушений продажи алкогольной продукции и продуктов питания в 202</w:t>
            </w:r>
            <w:r w:rsidR="000D36C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году</w:t>
            </w:r>
          </w:p>
        </w:tc>
        <w:tc>
          <w:tcPr>
            <w:tcW w:w="2268" w:type="dxa"/>
          </w:tcPr>
          <w:p w14:paraId="6EA885A0" w14:textId="51ABB38F" w:rsidR="00C549DE" w:rsidRPr="001C67D4" w:rsidRDefault="00C549DE" w:rsidP="00A40391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C67D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IV квартал</w:t>
            </w:r>
          </w:p>
        </w:tc>
        <w:tc>
          <w:tcPr>
            <w:tcW w:w="4780" w:type="dxa"/>
          </w:tcPr>
          <w:p w14:paraId="7BC10BB6" w14:textId="1D59842D" w:rsidR="00C549DE" w:rsidRPr="00886B07" w:rsidRDefault="00C549DE" w:rsidP="00252BA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 города Югорска</w:t>
            </w:r>
          </w:p>
        </w:tc>
      </w:tr>
      <w:tr w:rsidR="00C549DE" w14:paraId="5E2D7245" w14:textId="77777777" w:rsidTr="00C549DE">
        <w:trPr>
          <w:trHeight w:val="363"/>
        </w:trPr>
        <w:tc>
          <w:tcPr>
            <w:tcW w:w="817" w:type="dxa"/>
          </w:tcPr>
          <w:p w14:paraId="4F923CA7" w14:textId="6DADA987" w:rsidR="00C549DE" w:rsidRPr="00886B07" w:rsidRDefault="00C549DE" w:rsidP="006F483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4.1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6946" w:type="dxa"/>
          </w:tcPr>
          <w:p w14:paraId="382DBBCB" w14:textId="5A67EC15" w:rsidR="00C549DE" w:rsidRPr="00886B07" w:rsidRDefault="00C549DE" w:rsidP="004C771D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утверждении плана работы Общественного совета города Югорска на 2025 год</w:t>
            </w:r>
          </w:p>
        </w:tc>
        <w:tc>
          <w:tcPr>
            <w:tcW w:w="2268" w:type="dxa"/>
          </w:tcPr>
          <w:p w14:paraId="4D8A2E84" w14:textId="31F0C7EC" w:rsidR="00C549DE" w:rsidRPr="00886B07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886B0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IV квартал</w:t>
            </w:r>
          </w:p>
        </w:tc>
        <w:tc>
          <w:tcPr>
            <w:tcW w:w="4780" w:type="dxa"/>
          </w:tcPr>
          <w:p w14:paraId="2772121C" w14:textId="1B441562" w:rsidR="00C549DE" w:rsidRPr="00206682" w:rsidRDefault="00C549DE" w:rsidP="00E94B87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 города Югорска</w:t>
            </w:r>
          </w:p>
        </w:tc>
      </w:tr>
      <w:tr w:rsidR="00C549DE" w14:paraId="30E79601" w14:textId="77777777" w:rsidTr="00C549DE">
        <w:trPr>
          <w:trHeight w:val="363"/>
        </w:trPr>
        <w:tc>
          <w:tcPr>
            <w:tcW w:w="817" w:type="dxa"/>
          </w:tcPr>
          <w:p w14:paraId="5A8C74B8" w14:textId="4D34D7A3" w:rsidR="00C549DE" w:rsidRDefault="00C549DE" w:rsidP="006F483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4.15.</w:t>
            </w:r>
          </w:p>
        </w:tc>
        <w:tc>
          <w:tcPr>
            <w:tcW w:w="6946" w:type="dxa"/>
          </w:tcPr>
          <w:p w14:paraId="5966994C" w14:textId="5C0A0555" w:rsidR="00C549DE" w:rsidRDefault="00C549DE" w:rsidP="00DB29A1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 утверждении плана общественного контроля на 202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</w:tcPr>
          <w:p w14:paraId="5013EC5F" w14:textId="1738C837" w:rsidR="00C549DE" w:rsidRPr="00893CD7" w:rsidRDefault="00C549DE" w:rsidP="00E94B87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IV квартал</w:t>
            </w:r>
          </w:p>
        </w:tc>
        <w:tc>
          <w:tcPr>
            <w:tcW w:w="4780" w:type="dxa"/>
          </w:tcPr>
          <w:p w14:paraId="25BBCE57" w14:textId="06E225EC" w:rsidR="00C549DE" w:rsidRPr="00893CD7" w:rsidRDefault="00C549DE" w:rsidP="00E94B87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B29A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Председатель Общественного совета города Югорска</w:t>
            </w:r>
          </w:p>
        </w:tc>
      </w:tr>
    </w:tbl>
    <w:p w14:paraId="1F2DA502" w14:textId="77777777" w:rsidR="00B04A91" w:rsidRDefault="008D6082" w:rsidP="00EE21A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Секретарь </w:t>
      </w:r>
    </w:p>
    <w:p w14:paraId="6CD9C94E" w14:textId="58C7C6D2" w:rsidR="00F344F3" w:rsidRDefault="008D6082" w:rsidP="00C549DE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Общественного совета города Югорска </w:t>
      </w:r>
      <w:r w:rsidR="00C549DE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</w:t>
      </w:r>
      <w:r w:rsidR="006617DA">
        <w:rPr>
          <w:rFonts w:ascii="Times New Roman" w:eastAsia="Times New Roman" w:hAnsi="Times New Roman" w:cs="Times New Roman"/>
          <w:szCs w:val="24"/>
          <w:lang w:eastAsia="ar-SA"/>
        </w:rPr>
        <w:t>Н.А. Артемьева</w:t>
      </w:r>
    </w:p>
    <w:sectPr w:rsidR="00F344F3" w:rsidSect="006F483E">
      <w:footnotePr>
        <w:pos w:val="beneathText"/>
      </w:footnotePr>
      <w:type w:val="continuous"/>
      <w:pgSz w:w="16837" w:h="11905" w:orient="landscape"/>
      <w:pgMar w:top="1134" w:right="851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61FF4" w14:textId="77777777" w:rsidR="006F483E" w:rsidRDefault="006F483E" w:rsidP="006F483E">
      <w:pPr>
        <w:spacing w:after="0" w:line="240" w:lineRule="auto"/>
      </w:pPr>
      <w:r>
        <w:separator/>
      </w:r>
    </w:p>
  </w:endnote>
  <w:endnote w:type="continuationSeparator" w:id="0">
    <w:p w14:paraId="364F95BC" w14:textId="77777777" w:rsidR="006F483E" w:rsidRDefault="006F483E" w:rsidP="006F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0767D" w14:textId="77777777" w:rsidR="006F483E" w:rsidRDefault="006F483E" w:rsidP="006F483E">
      <w:pPr>
        <w:spacing w:after="0" w:line="240" w:lineRule="auto"/>
      </w:pPr>
      <w:r>
        <w:separator/>
      </w:r>
    </w:p>
  </w:footnote>
  <w:footnote w:type="continuationSeparator" w:id="0">
    <w:p w14:paraId="62567E43" w14:textId="77777777" w:rsidR="006F483E" w:rsidRDefault="006F483E" w:rsidP="006F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97424"/>
      <w:docPartObj>
        <w:docPartGallery w:val="Page Numbers (Top of Page)"/>
        <w:docPartUnique/>
      </w:docPartObj>
    </w:sdtPr>
    <w:sdtEndPr/>
    <w:sdtContent>
      <w:p w14:paraId="62340382" w14:textId="03F791A2" w:rsidR="006F483E" w:rsidRDefault="006F48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C7">
          <w:rPr>
            <w:noProof/>
          </w:rPr>
          <w:t>3</w:t>
        </w:r>
        <w:r>
          <w:fldChar w:fldCharType="end"/>
        </w:r>
      </w:p>
    </w:sdtContent>
  </w:sdt>
  <w:p w14:paraId="70B62508" w14:textId="77777777" w:rsidR="006F483E" w:rsidRDefault="006F4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CC2"/>
    <w:multiLevelType w:val="hybridMultilevel"/>
    <w:tmpl w:val="CFB0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0C1C"/>
    <w:multiLevelType w:val="hybridMultilevel"/>
    <w:tmpl w:val="311414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061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260E6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89413BB"/>
    <w:multiLevelType w:val="hybridMultilevel"/>
    <w:tmpl w:val="3C54DF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67F91"/>
    <w:multiLevelType w:val="hybridMultilevel"/>
    <w:tmpl w:val="9404DC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50E16"/>
    <w:multiLevelType w:val="hybridMultilevel"/>
    <w:tmpl w:val="3E2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63647"/>
    <w:multiLevelType w:val="multilevel"/>
    <w:tmpl w:val="F9302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C"/>
    <w:rsid w:val="00011320"/>
    <w:rsid w:val="000613AD"/>
    <w:rsid w:val="0006556D"/>
    <w:rsid w:val="000847AD"/>
    <w:rsid w:val="000D36C7"/>
    <w:rsid w:val="000E7671"/>
    <w:rsid w:val="00115518"/>
    <w:rsid w:val="0013203D"/>
    <w:rsid w:val="001329AB"/>
    <w:rsid w:val="00134FA0"/>
    <w:rsid w:val="001A0FE1"/>
    <w:rsid w:val="001C67D4"/>
    <w:rsid w:val="001D5354"/>
    <w:rsid w:val="00206682"/>
    <w:rsid w:val="00224CA6"/>
    <w:rsid w:val="00252BA6"/>
    <w:rsid w:val="002A00F8"/>
    <w:rsid w:val="002A6434"/>
    <w:rsid w:val="002C2C8C"/>
    <w:rsid w:val="002D478F"/>
    <w:rsid w:val="002F1DAF"/>
    <w:rsid w:val="002F4C41"/>
    <w:rsid w:val="00325BFC"/>
    <w:rsid w:val="00334CB1"/>
    <w:rsid w:val="00336DD0"/>
    <w:rsid w:val="00352E5F"/>
    <w:rsid w:val="0038427D"/>
    <w:rsid w:val="003E0FC4"/>
    <w:rsid w:val="004577E1"/>
    <w:rsid w:val="00480AAF"/>
    <w:rsid w:val="004A18B3"/>
    <w:rsid w:val="004A5EDB"/>
    <w:rsid w:val="004C2E66"/>
    <w:rsid w:val="004C771D"/>
    <w:rsid w:val="0051252E"/>
    <w:rsid w:val="0051731E"/>
    <w:rsid w:val="00554934"/>
    <w:rsid w:val="00580C2E"/>
    <w:rsid w:val="00623B78"/>
    <w:rsid w:val="0062588C"/>
    <w:rsid w:val="006354FC"/>
    <w:rsid w:val="006613FF"/>
    <w:rsid w:val="006617DA"/>
    <w:rsid w:val="006C7735"/>
    <w:rsid w:val="006D2468"/>
    <w:rsid w:val="006F483E"/>
    <w:rsid w:val="00710B48"/>
    <w:rsid w:val="00732C30"/>
    <w:rsid w:val="0078456A"/>
    <w:rsid w:val="007854C8"/>
    <w:rsid w:val="007A6E46"/>
    <w:rsid w:val="007C57AF"/>
    <w:rsid w:val="0084766E"/>
    <w:rsid w:val="0086305C"/>
    <w:rsid w:val="00886B07"/>
    <w:rsid w:val="00893CD7"/>
    <w:rsid w:val="00896FF6"/>
    <w:rsid w:val="008D6082"/>
    <w:rsid w:val="00941324"/>
    <w:rsid w:val="009538B6"/>
    <w:rsid w:val="009A502C"/>
    <w:rsid w:val="009B5EF0"/>
    <w:rsid w:val="009C7242"/>
    <w:rsid w:val="009D315F"/>
    <w:rsid w:val="00A32D48"/>
    <w:rsid w:val="00A36A00"/>
    <w:rsid w:val="00A40391"/>
    <w:rsid w:val="00A50744"/>
    <w:rsid w:val="00A66E8C"/>
    <w:rsid w:val="00A76D75"/>
    <w:rsid w:val="00AA1A85"/>
    <w:rsid w:val="00AF351A"/>
    <w:rsid w:val="00B04A91"/>
    <w:rsid w:val="00B06A9E"/>
    <w:rsid w:val="00B3402A"/>
    <w:rsid w:val="00B35251"/>
    <w:rsid w:val="00BE38F0"/>
    <w:rsid w:val="00C0732D"/>
    <w:rsid w:val="00C17F4A"/>
    <w:rsid w:val="00C435DF"/>
    <w:rsid w:val="00C5374D"/>
    <w:rsid w:val="00C549DE"/>
    <w:rsid w:val="00C57DF7"/>
    <w:rsid w:val="00C83335"/>
    <w:rsid w:val="00C96DEC"/>
    <w:rsid w:val="00C971DE"/>
    <w:rsid w:val="00CA5B51"/>
    <w:rsid w:val="00CC2305"/>
    <w:rsid w:val="00D279C5"/>
    <w:rsid w:val="00D4724D"/>
    <w:rsid w:val="00D52BE7"/>
    <w:rsid w:val="00D77713"/>
    <w:rsid w:val="00DB29A1"/>
    <w:rsid w:val="00E0103D"/>
    <w:rsid w:val="00E35645"/>
    <w:rsid w:val="00E471A2"/>
    <w:rsid w:val="00E922FA"/>
    <w:rsid w:val="00E94B87"/>
    <w:rsid w:val="00EC4D6F"/>
    <w:rsid w:val="00EE21AC"/>
    <w:rsid w:val="00EE74EE"/>
    <w:rsid w:val="00EF2483"/>
    <w:rsid w:val="00F344F3"/>
    <w:rsid w:val="00F5133B"/>
    <w:rsid w:val="00FF09F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9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C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83E"/>
  </w:style>
  <w:style w:type="paragraph" w:styleId="a7">
    <w:name w:val="footer"/>
    <w:basedOn w:val="a"/>
    <w:link w:val="a8"/>
    <w:uiPriority w:val="99"/>
    <w:unhideWhenUsed/>
    <w:rsid w:val="006F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C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83E"/>
  </w:style>
  <w:style w:type="paragraph" w:styleId="a7">
    <w:name w:val="footer"/>
    <w:basedOn w:val="a"/>
    <w:link w:val="a8"/>
    <w:uiPriority w:val="99"/>
    <w:unhideWhenUsed/>
    <w:rsid w:val="006F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D26A-9B3F-449E-B913-C3AD07FB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Романова Таисия Сергеевна</cp:lastModifiedBy>
  <cp:revision>50</cp:revision>
  <cp:lastPrinted>2024-12-05T07:18:00Z</cp:lastPrinted>
  <dcterms:created xsi:type="dcterms:W3CDTF">2022-12-15T07:09:00Z</dcterms:created>
  <dcterms:modified xsi:type="dcterms:W3CDTF">2024-12-20T07:34:00Z</dcterms:modified>
</cp:coreProperties>
</file>